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4B88A" w14:textId="77777777" w:rsidR="003C6818" w:rsidRDefault="00A10BB7" w:rsidP="00A10BB7">
      <w:pPr>
        <w:wordWrap/>
        <w:adjustRightInd w:val="0"/>
        <w:spacing w:before="120"/>
        <w:jc w:val="center"/>
        <w:rPr>
          <w:rFonts w:ascii="Times New Roman" w:eastAsia="Calibri-Bold" w:hAnsi="Times New Roman" w:cs="Times New Roman"/>
          <w:b/>
          <w:bCs/>
          <w:kern w:val="0"/>
          <w:sz w:val="40"/>
          <w:szCs w:val="44"/>
        </w:rPr>
      </w:pPr>
      <w:bookmarkStart w:id="0" w:name="_GoBack"/>
      <w:bookmarkEnd w:id="0"/>
      <w:r>
        <w:rPr>
          <w:rFonts w:ascii="Times New Roman" w:eastAsia="Calibri-Bold" w:hAnsi="Times New Roman" w:cs="Times New Roman"/>
          <w:b/>
          <w:bCs/>
          <w:noProof/>
          <w:kern w:val="0"/>
          <w:sz w:val="44"/>
          <w:szCs w:val="44"/>
          <w:lang w:eastAsia="en-US"/>
        </w:rPr>
        <w:drawing>
          <wp:anchor distT="0" distB="0" distL="114300" distR="114300" simplePos="0" relativeHeight="251658240" behindDoc="1" locked="0" layoutInCell="1" allowOverlap="1" wp14:anchorId="5DAD3066" wp14:editId="5826B43C">
            <wp:simplePos x="0" y="0"/>
            <wp:positionH relativeFrom="column">
              <wp:posOffset>2943225</wp:posOffset>
            </wp:positionH>
            <wp:positionV relativeFrom="paragraph">
              <wp:posOffset>0</wp:posOffset>
            </wp:positionV>
            <wp:extent cx="895350" cy="895350"/>
            <wp:effectExtent l="0" t="0" r="0" b="0"/>
            <wp:wrapTight wrapText="bothSides">
              <wp:wrapPolygon edited="0">
                <wp:start x="6894" y="0"/>
                <wp:lineTo x="4136" y="1379"/>
                <wp:lineTo x="0" y="5515"/>
                <wp:lineTo x="0" y="16085"/>
                <wp:lineTo x="5515" y="21140"/>
                <wp:lineTo x="6894" y="21140"/>
                <wp:lineTo x="14247" y="21140"/>
                <wp:lineTo x="15626" y="21140"/>
                <wp:lineTo x="21140" y="16085"/>
                <wp:lineTo x="21140" y="5515"/>
                <wp:lineTo x="17004" y="1379"/>
                <wp:lineTo x="14247" y="0"/>
                <wp:lineTo x="689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88057" w14:textId="77777777" w:rsidR="003C6818" w:rsidRDefault="003C6818" w:rsidP="00A10BB7">
      <w:pPr>
        <w:wordWrap/>
        <w:adjustRightInd w:val="0"/>
        <w:spacing w:before="120"/>
        <w:ind w:left="806"/>
        <w:jc w:val="center"/>
        <w:rPr>
          <w:rFonts w:ascii="Times New Roman" w:eastAsia="Calibri-Bold" w:hAnsi="Times New Roman" w:cs="Times New Roman"/>
          <w:b/>
          <w:bCs/>
          <w:kern w:val="0"/>
          <w:sz w:val="40"/>
          <w:szCs w:val="44"/>
        </w:rPr>
        <w:sectPr w:rsidR="003C6818" w:rsidSect="00823D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20" w:right="720" w:bottom="720" w:left="720" w:header="851" w:footer="992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425"/>
          <w:docGrid w:linePitch="360"/>
        </w:sectPr>
      </w:pPr>
    </w:p>
    <w:p w14:paraId="38706D56" w14:textId="77777777" w:rsidR="00A10BB7" w:rsidRDefault="00A10BB7" w:rsidP="00A10BB7">
      <w:pPr>
        <w:wordWrap/>
        <w:adjustRightInd w:val="0"/>
        <w:spacing w:before="120"/>
        <w:jc w:val="center"/>
        <w:rPr>
          <w:rFonts w:ascii="Times New Roman" w:eastAsia="Calibri-Bold" w:hAnsi="Times New Roman" w:cs="Times New Roman"/>
          <w:b/>
          <w:bCs/>
          <w:kern w:val="0"/>
          <w:sz w:val="40"/>
          <w:szCs w:val="44"/>
        </w:rPr>
      </w:pPr>
    </w:p>
    <w:p w14:paraId="4C1F4D04" w14:textId="77777777" w:rsidR="00A10BB7" w:rsidRDefault="00A10BB7" w:rsidP="00A10BB7">
      <w:pPr>
        <w:wordWrap/>
        <w:adjustRightInd w:val="0"/>
        <w:spacing w:before="120"/>
        <w:jc w:val="center"/>
        <w:rPr>
          <w:rFonts w:ascii="Times New Roman" w:eastAsia="Calibri-Bold" w:hAnsi="Times New Roman" w:cs="Times New Roman"/>
          <w:b/>
          <w:bCs/>
          <w:kern w:val="0"/>
          <w:sz w:val="40"/>
          <w:szCs w:val="44"/>
        </w:rPr>
      </w:pPr>
    </w:p>
    <w:p w14:paraId="67DA64F2" w14:textId="77777777" w:rsidR="00823DD8" w:rsidRDefault="00AD6ABF" w:rsidP="00A10BB7">
      <w:pPr>
        <w:wordWrap/>
        <w:adjustRightInd w:val="0"/>
        <w:spacing w:before="120"/>
        <w:jc w:val="center"/>
        <w:rPr>
          <w:rFonts w:ascii="Times New Roman" w:eastAsia="Calibri-Bold" w:hAnsi="Times New Roman" w:cs="Times New Roman"/>
          <w:b/>
          <w:bCs/>
          <w:kern w:val="0"/>
          <w:sz w:val="40"/>
          <w:szCs w:val="44"/>
        </w:rPr>
      </w:pPr>
      <w:r w:rsidRPr="002821D9">
        <w:rPr>
          <w:rFonts w:ascii="Times New Roman" w:eastAsia="Calibri-Bold" w:hAnsi="Times New Roman" w:cs="Times New Roman"/>
          <w:b/>
          <w:bCs/>
          <w:kern w:val="0"/>
          <w:sz w:val="40"/>
          <w:szCs w:val="44"/>
        </w:rPr>
        <w:t>Office of U</w:t>
      </w:r>
      <w:r w:rsidR="002821D9" w:rsidRPr="002821D9">
        <w:rPr>
          <w:rFonts w:ascii="Times New Roman" w:eastAsia="Calibri-Bold" w:hAnsi="Times New Roman" w:cs="Times New Roman"/>
          <w:b/>
          <w:bCs/>
          <w:kern w:val="0"/>
          <w:sz w:val="40"/>
          <w:szCs w:val="44"/>
        </w:rPr>
        <w:t>.</w:t>
      </w:r>
      <w:r w:rsidRPr="002821D9">
        <w:rPr>
          <w:rFonts w:ascii="Times New Roman" w:eastAsia="Calibri-Bold" w:hAnsi="Times New Roman" w:cs="Times New Roman"/>
          <w:b/>
          <w:bCs/>
          <w:kern w:val="0"/>
          <w:sz w:val="40"/>
          <w:szCs w:val="44"/>
        </w:rPr>
        <w:t>S</w:t>
      </w:r>
      <w:r w:rsidR="002821D9" w:rsidRPr="002821D9">
        <w:rPr>
          <w:rFonts w:ascii="Times New Roman" w:eastAsia="Calibri-Bold" w:hAnsi="Times New Roman" w:cs="Times New Roman"/>
          <w:b/>
          <w:bCs/>
          <w:kern w:val="0"/>
          <w:sz w:val="40"/>
          <w:szCs w:val="44"/>
        </w:rPr>
        <w:t>.</w:t>
      </w:r>
      <w:r w:rsidRPr="002821D9">
        <w:rPr>
          <w:rFonts w:ascii="Times New Roman" w:eastAsia="Calibri-Bold" w:hAnsi="Times New Roman" w:cs="Times New Roman"/>
          <w:b/>
          <w:bCs/>
          <w:kern w:val="0"/>
          <w:sz w:val="40"/>
          <w:szCs w:val="44"/>
        </w:rPr>
        <w:t xml:space="preserve"> Senator</w:t>
      </w:r>
    </w:p>
    <w:p w14:paraId="405F9798" w14:textId="77777777" w:rsidR="00823DD8" w:rsidRPr="00A10BB7" w:rsidRDefault="00AD6ABF" w:rsidP="00A10BB7">
      <w:pPr>
        <w:wordWrap/>
        <w:adjustRightInd w:val="0"/>
        <w:spacing w:before="120"/>
        <w:jc w:val="center"/>
        <w:rPr>
          <w:rFonts w:ascii="Times New Roman" w:eastAsia="Calibri-Bold" w:hAnsi="Times New Roman" w:cs="Times New Roman"/>
          <w:b/>
          <w:bCs/>
          <w:kern w:val="0"/>
          <w:sz w:val="40"/>
          <w:szCs w:val="44"/>
        </w:rPr>
      </w:pPr>
      <w:r w:rsidRPr="002821D9">
        <w:rPr>
          <w:rFonts w:ascii="Times New Roman" w:eastAsia="Calibri-Bold" w:hAnsi="Times New Roman" w:cs="Times New Roman"/>
          <w:b/>
          <w:bCs/>
          <w:kern w:val="0"/>
          <w:sz w:val="40"/>
          <w:szCs w:val="44"/>
        </w:rPr>
        <w:t>Pat Toomey</w:t>
      </w:r>
    </w:p>
    <w:p w14:paraId="2E47697A" w14:textId="77777777" w:rsidR="00823DD8" w:rsidRDefault="00823DD8" w:rsidP="006B2FF8">
      <w:pPr>
        <w:wordWrap/>
        <w:adjustRightInd w:val="0"/>
        <w:spacing w:before="120"/>
        <w:ind w:left="806"/>
        <w:jc w:val="center"/>
        <w:rPr>
          <w:rFonts w:ascii="Times New Roman" w:eastAsia="Calibri-Bold" w:hAnsi="Times New Roman" w:cs="Times New Roman"/>
          <w:b/>
          <w:bCs/>
          <w:i/>
          <w:kern w:val="0"/>
          <w:sz w:val="28"/>
          <w:szCs w:val="44"/>
        </w:rPr>
        <w:sectPr w:rsidR="00823DD8" w:rsidSect="00A10BB7">
          <w:type w:val="continuous"/>
          <w:pgSz w:w="11906" w:h="16838"/>
          <w:pgMar w:top="720" w:right="720" w:bottom="720" w:left="720" w:header="851" w:footer="992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425"/>
          <w:docGrid w:linePitch="360"/>
        </w:sectPr>
      </w:pPr>
    </w:p>
    <w:p w14:paraId="04A63D33" w14:textId="77777777" w:rsidR="006B2FF8" w:rsidRPr="002821D9" w:rsidRDefault="006B2FF8" w:rsidP="00A10BB7">
      <w:pPr>
        <w:wordWrap/>
        <w:adjustRightInd w:val="0"/>
        <w:spacing w:before="120"/>
        <w:jc w:val="center"/>
        <w:rPr>
          <w:rFonts w:ascii="Times New Roman" w:eastAsia="Calibri-Bold" w:hAnsi="Times New Roman" w:cs="Times New Roman"/>
          <w:b/>
          <w:bCs/>
          <w:i/>
          <w:kern w:val="0"/>
          <w:sz w:val="28"/>
          <w:szCs w:val="44"/>
        </w:rPr>
      </w:pPr>
      <w:r w:rsidRPr="002821D9">
        <w:rPr>
          <w:rFonts w:ascii="Times New Roman" w:eastAsia="Calibri-Bold" w:hAnsi="Times New Roman" w:cs="Times New Roman"/>
          <w:b/>
          <w:bCs/>
          <w:i/>
          <w:kern w:val="0"/>
          <w:sz w:val="28"/>
          <w:szCs w:val="44"/>
        </w:rPr>
        <w:t>in cooperation with the</w:t>
      </w:r>
    </w:p>
    <w:p w14:paraId="788672C3" w14:textId="77777777" w:rsidR="00AD6ABF" w:rsidRPr="00AD6ABF" w:rsidRDefault="002E4D56" w:rsidP="00A10BB7">
      <w:pPr>
        <w:wordWrap/>
        <w:adjustRightInd w:val="0"/>
        <w:spacing w:before="120"/>
        <w:jc w:val="center"/>
        <w:rPr>
          <w:rFonts w:ascii="Times New Roman" w:eastAsia="Calibri-Bold" w:hAnsi="Times New Roman" w:cs="Times New Roman"/>
          <w:b/>
          <w:bCs/>
          <w:kern w:val="0"/>
          <w:sz w:val="36"/>
          <w:szCs w:val="44"/>
        </w:rPr>
      </w:pPr>
      <w:r>
        <w:rPr>
          <w:rFonts w:ascii="Times New Roman" w:eastAsia="Calibri-Bold" w:hAnsi="Times New Roman" w:cs="Times New Roman"/>
          <w:b/>
          <w:bCs/>
          <w:kern w:val="0"/>
          <w:sz w:val="44"/>
          <w:szCs w:val="44"/>
        </w:rPr>
        <w:t>Korean Consul</w:t>
      </w:r>
      <w:r w:rsidR="00AD6ABF" w:rsidRPr="00AD6ABF">
        <w:rPr>
          <w:rFonts w:ascii="Times New Roman" w:eastAsia="Calibri-Bold" w:hAnsi="Times New Roman" w:cs="Times New Roman"/>
          <w:b/>
          <w:bCs/>
          <w:kern w:val="0"/>
          <w:sz w:val="44"/>
          <w:szCs w:val="44"/>
        </w:rPr>
        <w:t xml:space="preserve"> General</w:t>
      </w:r>
    </w:p>
    <w:p w14:paraId="58EDAD9B" w14:textId="77777777" w:rsidR="0033093A" w:rsidRPr="006B2FF8" w:rsidRDefault="0033093A" w:rsidP="001002AF">
      <w:pPr>
        <w:wordWrap/>
        <w:adjustRightInd w:val="0"/>
        <w:spacing w:line="360" w:lineRule="auto"/>
        <w:jc w:val="center"/>
        <w:rPr>
          <w:rFonts w:ascii="Times New Roman" w:eastAsia="Calibri-Bold" w:hAnsi="Times New Roman" w:cs="Times New Roman"/>
          <w:kern w:val="0"/>
          <w:sz w:val="22"/>
          <w:szCs w:val="28"/>
        </w:rPr>
      </w:pPr>
    </w:p>
    <w:p w14:paraId="3129FC6F" w14:textId="77777777" w:rsidR="002E4D56" w:rsidRDefault="00AD6ABF" w:rsidP="001002AF">
      <w:pPr>
        <w:wordWrap/>
        <w:adjustRightInd w:val="0"/>
        <w:ind w:left="360" w:right="389"/>
        <w:jc w:val="center"/>
        <w:rPr>
          <w:rFonts w:ascii="Times New Roman" w:eastAsia="Calibri-Bold" w:hAnsi="Times New Roman" w:cs="Times New Roman"/>
          <w:b/>
          <w:kern w:val="0"/>
          <w:sz w:val="28"/>
          <w:szCs w:val="28"/>
        </w:rPr>
      </w:pPr>
      <w:r w:rsidRPr="002E4D56">
        <w:rPr>
          <w:rFonts w:ascii="Times New Roman" w:eastAsia="Calibri-Bold" w:hAnsi="Times New Roman" w:cs="Times New Roman"/>
          <w:b/>
          <w:kern w:val="0"/>
          <w:sz w:val="28"/>
          <w:szCs w:val="28"/>
        </w:rPr>
        <w:t xml:space="preserve">Application for the </w:t>
      </w:r>
      <w:r w:rsidRPr="002E4D56">
        <w:rPr>
          <w:rFonts w:ascii="Times New Roman" w:eastAsia="Calibri-Bold" w:hAnsi="Times New Roman" w:cs="Times New Roman"/>
          <w:b/>
          <w:i/>
          <w:kern w:val="0"/>
          <w:sz w:val="28"/>
          <w:szCs w:val="28"/>
        </w:rPr>
        <w:t>Ambassador for Peace Medal</w:t>
      </w:r>
    </w:p>
    <w:p w14:paraId="32C60218" w14:textId="77777777" w:rsidR="00AD6ABF" w:rsidRDefault="0033093A" w:rsidP="001002AF">
      <w:pPr>
        <w:wordWrap/>
        <w:adjustRightInd w:val="0"/>
        <w:ind w:left="360" w:right="389"/>
        <w:jc w:val="center"/>
        <w:rPr>
          <w:rFonts w:ascii="Times New Roman" w:eastAsia="Calibri-Bold" w:hAnsi="Times New Roman" w:cs="Times New Roman"/>
          <w:b/>
          <w:kern w:val="0"/>
          <w:sz w:val="28"/>
          <w:szCs w:val="28"/>
        </w:rPr>
      </w:pPr>
      <w:r w:rsidRPr="002E4D56">
        <w:rPr>
          <w:rFonts w:ascii="Times New Roman" w:eastAsia="Calibri-Bold" w:hAnsi="Times New Roman" w:cs="Times New Roman"/>
          <w:b/>
          <w:kern w:val="0"/>
          <w:sz w:val="28"/>
          <w:szCs w:val="28"/>
        </w:rPr>
        <w:t>a</w:t>
      </w:r>
      <w:r w:rsidR="00AD6ABF" w:rsidRPr="002E4D56">
        <w:rPr>
          <w:rFonts w:ascii="Times New Roman" w:eastAsia="Calibri-Bold" w:hAnsi="Times New Roman" w:cs="Times New Roman"/>
          <w:b/>
          <w:kern w:val="0"/>
          <w:sz w:val="28"/>
          <w:szCs w:val="28"/>
        </w:rPr>
        <w:t>warded by the Republic of Korea</w:t>
      </w:r>
    </w:p>
    <w:p w14:paraId="714B2F67" w14:textId="77777777" w:rsidR="006B2FF8" w:rsidRPr="00E6427F" w:rsidRDefault="006B2FF8" w:rsidP="009A7FBB">
      <w:pPr>
        <w:ind w:left="720" w:right="746"/>
        <w:rPr>
          <w:rFonts w:ascii="Times New Roman" w:hAnsi="Times New Roman"/>
          <w:b/>
          <w:sz w:val="16"/>
          <w:szCs w:val="24"/>
        </w:rPr>
      </w:pPr>
    </w:p>
    <w:p w14:paraId="6C6676B4" w14:textId="77777777" w:rsidR="00575BBE" w:rsidRPr="006B2FF8" w:rsidRDefault="00E85B6F" w:rsidP="006B2FF8">
      <w:pPr>
        <w:spacing w:after="240"/>
        <w:ind w:left="720" w:right="746"/>
        <w:rPr>
          <w:rFonts w:ascii="Times New Roman" w:hAnsi="Times New Roman"/>
          <w:sz w:val="24"/>
          <w:szCs w:val="24"/>
        </w:rPr>
      </w:pPr>
      <w:r w:rsidRPr="00E85B6F">
        <w:rPr>
          <w:rFonts w:ascii="Times New Roman" w:hAnsi="Times New Roman"/>
          <w:b/>
          <w:sz w:val="24"/>
          <w:szCs w:val="24"/>
        </w:rPr>
        <w:t>Eligibility</w:t>
      </w:r>
      <w:r w:rsidR="00CB5839">
        <w:rPr>
          <w:rFonts w:ascii="Times New Roman" w:hAnsi="Times New Roman"/>
          <w:b/>
          <w:sz w:val="24"/>
          <w:szCs w:val="24"/>
        </w:rPr>
        <w:t xml:space="preserve"> Requirements</w:t>
      </w:r>
      <w:r w:rsidRPr="00E85B6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75BBE" w:rsidRPr="00B02A44">
        <w:rPr>
          <w:rFonts w:ascii="Times New Roman" w:hAnsi="Times New Roman"/>
          <w:sz w:val="24"/>
          <w:szCs w:val="24"/>
        </w:rPr>
        <w:t>An eligi</w:t>
      </w:r>
      <w:r w:rsidR="002E4D56">
        <w:rPr>
          <w:rFonts w:ascii="Times New Roman" w:hAnsi="Times New Roman"/>
          <w:sz w:val="24"/>
          <w:szCs w:val="24"/>
        </w:rPr>
        <w:t xml:space="preserve">ble veteran must have served </w:t>
      </w:r>
      <w:r>
        <w:rPr>
          <w:rFonts w:ascii="Times New Roman" w:hAnsi="Times New Roman"/>
          <w:sz w:val="24"/>
          <w:szCs w:val="24"/>
        </w:rPr>
        <w:t>in Korea</w:t>
      </w:r>
      <w:r w:rsidR="00575BBE" w:rsidRPr="00B02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 some time </w:t>
      </w:r>
      <w:r w:rsidR="00575BBE" w:rsidRPr="00B02A44">
        <w:rPr>
          <w:rFonts w:ascii="Times New Roman" w:hAnsi="Times New Roman"/>
          <w:sz w:val="24"/>
          <w:szCs w:val="24"/>
        </w:rPr>
        <w:t xml:space="preserve">during the Korean War from </w:t>
      </w:r>
      <w:r w:rsidR="00575BBE" w:rsidRPr="00A10BB7">
        <w:rPr>
          <w:rFonts w:ascii="Times New Roman" w:hAnsi="Times New Roman"/>
          <w:sz w:val="24"/>
          <w:szCs w:val="24"/>
        </w:rPr>
        <w:t>June 25, 1950 to July 27, 1953</w:t>
      </w:r>
      <w:r>
        <w:rPr>
          <w:rFonts w:ascii="Times New Roman" w:hAnsi="Times New Roman"/>
          <w:sz w:val="24"/>
          <w:szCs w:val="24"/>
        </w:rPr>
        <w:t xml:space="preserve">.  Members of the US Navy are </w:t>
      </w:r>
      <w:r w:rsidRPr="00B02A44">
        <w:rPr>
          <w:rFonts w:ascii="Times New Roman" w:hAnsi="Times New Roman"/>
          <w:sz w:val="24"/>
          <w:szCs w:val="24"/>
        </w:rPr>
        <w:t>eligible</w:t>
      </w:r>
      <w:r>
        <w:rPr>
          <w:rFonts w:ascii="Times New Roman" w:hAnsi="Times New Roman"/>
          <w:sz w:val="24"/>
          <w:szCs w:val="24"/>
        </w:rPr>
        <w:t xml:space="preserve"> if they served </w:t>
      </w:r>
      <w:r w:rsidRPr="00B02A44">
        <w:rPr>
          <w:rFonts w:ascii="Times New Roman" w:hAnsi="Times New Roman"/>
          <w:sz w:val="24"/>
          <w:szCs w:val="24"/>
        </w:rPr>
        <w:t>aboard a naval vessel that was assigned to Korea</w:t>
      </w:r>
      <w:r>
        <w:rPr>
          <w:rFonts w:ascii="Times New Roman" w:hAnsi="Times New Roman"/>
          <w:sz w:val="24"/>
          <w:szCs w:val="24"/>
        </w:rPr>
        <w:t xml:space="preserve">n waters during the aforementioned </w:t>
      </w:r>
      <w:r w:rsidRPr="00B02A44">
        <w:rPr>
          <w:rFonts w:ascii="Times New Roman" w:hAnsi="Times New Roman"/>
          <w:sz w:val="24"/>
          <w:szCs w:val="24"/>
        </w:rPr>
        <w:t>timeframe</w:t>
      </w:r>
      <w:r w:rsidR="009A7FBB">
        <w:rPr>
          <w:rFonts w:ascii="Times New Roman" w:hAnsi="Times New Roman"/>
          <w:sz w:val="24"/>
          <w:szCs w:val="24"/>
        </w:rPr>
        <w:t xml:space="preserve">. Veterans who participated in UN peacekeeping efforts in Korea until the end of 1955 are also eligible for this award.  </w:t>
      </w:r>
    </w:p>
    <w:p w14:paraId="31E4D3FF" w14:textId="77777777" w:rsidR="00F34D06" w:rsidRPr="00F34D06" w:rsidRDefault="00F34D06" w:rsidP="00F34D06">
      <w:pPr>
        <w:wordWrap/>
        <w:adjustRightInd w:val="0"/>
        <w:spacing w:line="360" w:lineRule="auto"/>
        <w:ind w:left="270"/>
        <w:jc w:val="left"/>
        <w:rPr>
          <w:rFonts w:ascii="Times New Roman" w:eastAsia="Calibri-Bold" w:hAnsi="Times New Roman" w:cs="Times New Roman"/>
          <w:b/>
          <w:kern w:val="0"/>
          <w:sz w:val="28"/>
          <w:szCs w:val="28"/>
        </w:rPr>
      </w:pPr>
      <w:r w:rsidRPr="00F34D06">
        <w:rPr>
          <w:rFonts w:ascii="Times New Roman" w:eastAsia="Calibri-Bold" w:hAnsi="Times New Roman" w:cs="Times New Roman"/>
          <w:b/>
          <w:kern w:val="0"/>
          <w:sz w:val="28"/>
          <w:szCs w:val="28"/>
        </w:rPr>
        <w:t>Please complete all fields:</w:t>
      </w:r>
    </w:p>
    <w:p w14:paraId="32A5BA2D" w14:textId="77777777" w:rsidR="0033093A" w:rsidRDefault="00B649CD" w:rsidP="00F34D06">
      <w:pPr>
        <w:wordWrap/>
        <w:adjustRightInd w:val="0"/>
        <w:spacing w:before="240" w:line="360" w:lineRule="auto"/>
        <w:ind w:firstLine="274"/>
        <w:jc w:val="left"/>
        <w:rPr>
          <w:rFonts w:ascii="Times New Roman" w:eastAsia="Calibri-Bold" w:hAnsi="Times New Roman" w:cs="Times New Roman"/>
          <w:kern w:val="0"/>
          <w:sz w:val="28"/>
          <w:szCs w:val="28"/>
        </w:rPr>
      </w:pPr>
      <w:r w:rsidRPr="00AD6ABF">
        <w:rPr>
          <w:rFonts w:ascii="Times New Roman" w:eastAsia="Calibri-Bold" w:hAnsi="Times New Roman" w:cs="Times New Roman"/>
          <w:kern w:val="0"/>
          <w:sz w:val="28"/>
          <w:szCs w:val="28"/>
        </w:rPr>
        <w:t>Full Name</w:t>
      </w:r>
      <w:r w:rsidRPr="0013042E">
        <w:rPr>
          <w:rFonts w:ascii="Times New Roman" w:eastAsia="Calibri-Bold" w:hAnsi="Times New Roman" w:cs="Times New Roman"/>
          <w:kern w:val="0"/>
          <w:sz w:val="28"/>
          <w:szCs w:val="28"/>
        </w:rPr>
        <w:t>:</w:t>
      </w:r>
      <w:r w:rsidR="00044951">
        <w:rPr>
          <w:rFonts w:ascii="Times New Roman" w:eastAsia="Calibri-Bold" w:hAnsi="Times New Roman" w:cs="Times New Roman"/>
          <w:kern w:val="0"/>
          <w:sz w:val="28"/>
          <w:szCs w:val="28"/>
        </w:rPr>
        <w:t xml:space="preserve"> </w:t>
      </w:r>
      <w:r w:rsidR="0013042E" w:rsidRPr="0013042E">
        <w:rPr>
          <w:rFonts w:ascii="Times New Roman" w:eastAsia="Calibri-Bold" w:hAnsi="Times New Roman" w:cs="Times New Roman"/>
          <w:kern w:val="0"/>
          <w:sz w:val="28"/>
          <w:szCs w:val="28"/>
          <w:u w:val="single"/>
        </w:rPr>
        <w:t xml:space="preserve">                                                            </w:t>
      </w:r>
    </w:p>
    <w:p w14:paraId="1AE41057" w14:textId="77777777" w:rsidR="00B649CD" w:rsidRPr="00AD6ABF" w:rsidRDefault="00044951" w:rsidP="00044951">
      <w:pPr>
        <w:wordWrap/>
        <w:adjustRightInd w:val="0"/>
        <w:spacing w:line="360" w:lineRule="auto"/>
        <w:jc w:val="left"/>
        <w:rPr>
          <w:rFonts w:ascii="Times New Roman" w:eastAsia="Calibri-Bold" w:hAnsi="Times New Roman" w:cs="Times New Roman"/>
          <w:kern w:val="0"/>
          <w:sz w:val="28"/>
          <w:szCs w:val="28"/>
        </w:rPr>
      </w:pPr>
      <w:r>
        <w:rPr>
          <w:rFonts w:ascii="Times New Roman" w:eastAsia="Calibri-Bold" w:hAnsi="Times New Roman" w:cs="Times New Roman"/>
          <w:kern w:val="0"/>
          <w:sz w:val="28"/>
          <w:szCs w:val="28"/>
        </w:rPr>
        <w:t xml:space="preserve">  </w:t>
      </w:r>
      <w:r w:rsidR="00B649CD" w:rsidRPr="00AD6ABF">
        <w:rPr>
          <w:rFonts w:ascii="Times New Roman" w:eastAsia="Calibri-Bold" w:hAnsi="Times New Roman" w:cs="Times New Roman"/>
          <w:kern w:val="0"/>
          <w:sz w:val="28"/>
          <w:szCs w:val="28"/>
        </w:rPr>
        <w:t>Date of Birth:</w:t>
      </w:r>
      <w:r>
        <w:rPr>
          <w:rFonts w:ascii="Times New Roman" w:eastAsia="Calibri-Bold" w:hAnsi="Times New Roman" w:cs="Times New Roman"/>
          <w:kern w:val="0"/>
          <w:sz w:val="28"/>
          <w:szCs w:val="28"/>
        </w:rPr>
        <w:t xml:space="preserve"> </w:t>
      </w:r>
      <w:r w:rsidR="0013042E" w:rsidRPr="0013042E">
        <w:rPr>
          <w:rFonts w:ascii="Times New Roman" w:eastAsia="Calibri-Bold" w:hAnsi="Times New Roman" w:cs="Times New Roman"/>
          <w:kern w:val="0"/>
          <w:sz w:val="28"/>
          <w:szCs w:val="28"/>
          <w:u w:val="single"/>
        </w:rPr>
        <w:t xml:space="preserve">                     </w:t>
      </w:r>
    </w:p>
    <w:p w14:paraId="3A5391BA" w14:textId="77777777" w:rsidR="0033093A" w:rsidRDefault="00044951" w:rsidP="00044951">
      <w:pPr>
        <w:wordWrap/>
        <w:adjustRightInd w:val="0"/>
        <w:spacing w:line="360" w:lineRule="auto"/>
        <w:jc w:val="left"/>
        <w:rPr>
          <w:rFonts w:ascii="Times New Roman" w:eastAsia="Calibri-Bold" w:hAnsi="Times New Roman" w:cs="Times New Roman"/>
          <w:kern w:val="0"/>
          <w:sz w:val="28"/>
          <w:szCs w:val="28"/>
        </w:rPr>
      </w:pPr>
      <w:r>
        <w:rPr>
          <w:rFonts w:ascii="Times New Roman" w:eastAsia="Calibri-Bold" w:hAnsi="Times New Roman" w:cs="Times New Roman"/>
          <w:kern w:val="0"/>
          <w:sz w:val="28"/>
          <w:szCs w:val="28"/>
        </w:rPr>
        <w:t xml:space="preserve">  </w:t>
      </w:r>
      <w:r w:rsidR="00B649CD" w:rsidRPr="00AD6ABF">
        <w:rPr>
          <w:rFonts w:ascii="Times New Roman" w:eastAsia="Calibri-Bold" w:hAnsi="Times New Roman" w:cs="Times New Roman"/>
          <w:kern w:val="0"/>
          <w:sz w:val="28"/>
          <w:szCs w:val="28"/>
        </w:rPr>
        <w:t>Service date</w:t>
      </w:r>
      <w:r w:rsidR="006B2FF8">
        <w:rPr>
          <w:rFonts w:ascii="Times New Roman" w:eastAsia="Calibri-Bold" w:hAnsi="Times New Roman" w:cs="Times New Roman"/>
          <w:kern w:val="0"/>
          <w:sz w:val="28"/>
          <w:szCs w:val="28"/>
        </w:rPr>
        <w:t>s</w:t>
      </w:r>
      <w:r w:rsidR="00B649CD" w:rsidRPr="00AD6ABF">
        <w:rPr>
          <w:rFonts w:ascii="Times New Roman" w:eastAsia="Calibri-Bold" w:hAnsi="Times New Roman" w:cs="Times New Roman"/>
          <w:kern w:val="0"/>
          <w:sz w:val="28"/>
          <w:szCs w:val="28"/>
        </w:rPr>
        <w:t xml:space="preserve"> </w:t>
      </w:r>
      <w:r w:rsidR="00B649CD" w:rsidRPr="006B2FF8">
        <w:rPr>
          <w:rFonts w:ascii="Times New Roman" w:eastAsia="Calibri-Bold" w:hAnsi="Times New Roman" w:cs="Times New Roman"/>
          <w:b/>
          <w:kern w:val="0"/>
          <w:sz w:val="28"/>
          <w:szCs w:val="28"/>
        </w:rPr>
        <w:t>in Korea</w:t>
      </w:r>
      <w:r w:rsidR="00B649CD" w:rsidRPr="0013042E">
        <w:rPr>
          <w:rFonts w:ascii="Times New Roman" w:eastAsia="Calibri-Bold" w:hAnsi="Times New Roman" w:cs="Times New Roman"/>
          <w:kern w:val="0"/>
          <w:sz w:val="28"/>
          <w:szCs w:val="28"/>
        </w:rPr>
        <w:t>:</w:t>
      </w:r>
      <w:r>
        <w:rPr>
          <w:rFonts w:ascii="Times New Roman" w:eastAsia="Calibri-Bold" w:hAnsi="Times New Roman" w:cs="Times New Roman"/>
          <w:kern w:val="0"/>
          <w:sz w:val="28"/>
          <w:szCs w:val="28"/>
        </w:rPr>
        <w:t xml:space="preserve"> </w:t>
      </w:r>
      <w:r w:rsidR="0013042E" w:rsidRPr="0013042E">
        <w:rPr>
          <w:rFonts w:ascii="Times New Roman" w:eastAsia="Calibri-Bold" w:hAnsi="Times New Roman" w:cs="Times New Roman"/>
          <w:kern w:val="0"/>
          <w:sz w:val="28"/>
          <w:szCs w:val="28"/>
          <w:u w:val="single"/>
        </w:rPr>
        <w:t xml:space="preserve">                                                     </w:t>
      </w:r>
    </w:p>
    <w:p w14:paraId="330A6849" w14:textId="77777777" w:rsidR="0033093A" w:rsidRDefault="00044951" w:rsidP="00044951">
      <w:pPr>
        <w:wordWrap/>
        <w:adjustRightInd w:val="0"/>
        <w:spacing w:line="360" w:lineRule="auto"/>
        <w:jc w:val="left"/>
        <w:rPr>
          <w:rFonts w:ascii="Times New Roman" w:eastAsia="Calibri-Bold" w:hAnsi="Times New Roman" w:cs="Times New Roman"/>
          <w:kern w:val="0"/>
          <w:sz w:val="28"/>
          <w:szCs w:val="28"/>
        </w:rPr>
      </w:pPr>
      <w:r>
        <w:rPr>
          <w:rFonts w:ascii="Times New Roman" w:eastAsia="Calibri-Bold" w:hAnsi="Times New Roman" w:cs="Times New Roman"/>
          <w:kern w:val="0"/>
          <w:sz w:val="28"/>
          <w:szCs w:val="28"/>
        </w:rPr>
        <w:t xml:space="preserve">  </w:t>
      </w:r>
      <w:r w:rsidR="00B649CD" w:rsidRPr="00AD6ABF">
        <w:rPr>
          <w:rFonts w:ascii="Times New Roman" w:eastAsia="Calibri-Bold" w:hAnsi="Times New Roman" w:cs="Times New Roman"/>
          <w:kern w:val="0"/>
          <w:sz w:val="28"/>
          <w:szCs w:val="28"/>
        </w:rPr>
        <w:t xml:space="preserve">Service </w:t>
      </w:r>
      <w:r w:rsidR="003C3109">
        <w:rPr>
          <w:rFonts w:ascii="Times New Roman" w:eastAsia="Calibri-Bold" w:hAnsi="Times New Roman" w:cs="Times New Roman"/>
          <w:kern w:val="0"/>
          <w:sz w:val="28"/>
          <w:szCs w:val="28"/>
        </w:rPr>
        <w:t>Branch (Army/Navy/Marines/Air Force)</w:t>
      </w:r>
      <w:r w:rsidR="00B649CD" w:rsidRPr="0013042E">
        <w:rPr>
          <w:rFonts w:ascii="Times New Roman" w:eastAsia="Calibri-Bold" w:hAnsi="Times New Roman" w:cs="Times New Roman"/>
          <w:kern w:val="0"/>
          <w:sz w:val="28"/>
          <w:szCs w:val="28"/>
        </w:rPr>
        <w:t>:</w:t>
      </w:r>
      <w:r>
        <w:rPr>
          <w:rFonts w:ascii="Times New Roman" w:eastAsia="Calibri-Bold" w:hAnsi="Times New Roman" w:cs="Times New Roman"/>
          <w:kern w:val="0"/>
          <w:sz w:val="28"/>
          <w:szCs w:val="28"/>
        </w:rPr>
        <w:t xml:space="preserve"> </w:t>
      </w:r>
      <w:r w:rsidR="0013042E" w:rsidRPr="0013042E">
        <w:rPr>
          <w:rFonts w:ascii="Times New Roman" w:eastAsia="Calibri-Bold" w:hAnsi="Times New Roman" w:cs="Times New Roman"/>
          <w:kern w:val="0"/>
          <w:sz w:val="28"/>
          <w:szCs w:val="28"/>
          <w:u w:val="single"/>
        </w:rPr>
        <w:t xml:space="preserve">  </w:t>
      </w:r>
      <w:r w:rsidR="007D5ADF">
        <w:rPr>
          <w:rFonts w:ascii="Times New Roman" w:eastAsia="Calibri-Bold" w:hAnsi="Times New Roman" w:cs="Times New Roman"/>
          <w:kern w:val="0"/>
          <w:sz w:val="28"/>
          <w:szCs w:val="28"/>
          <w:u w:val="single"/>
        </w:rPr>
        <w:t xml:space="preserve">                                </w:t>
      </w:r>
    </w:p>
    <w:p w14:paraId="314F7896" w14:textId="77777777" w:rsidR="0033093A" w:rsidRDefault="00044951" w:rsidP="00044951">
      <w:pPr>
        <w:wordWrap/>
        <w:adjustRightInd w:val="0"/>
        <w:spacing w:line="360" w:lineRule="auto"/>
        <w:jc w:val="left"/>
        <w:rPr>
          <w:rFonts w:ascii="Times New Roman" w:eastAsia="Calibri-Bold" w:hAnsi="Times New Roman" w:cs="Times New Roman"/>
          <w:kern w:val="0"/>
          <w:sz w:val="28"/>
          <w:szCs w:val="28"/>
        </w:rPr>
      </w:pPr>
      <w:r>
        <w:rPr>
          <w:rFonts w:ascii="Times New Roman" w:eastAsia="Calibri-Bold" w:hAnsi="Times New Roman" w:cs="Times New Roman"/>
          <w:kern w:val="0"/>
          <w:sz w:val="28"/>
          <w:szCs w:val="28"/>
        </w:rPr>
        <w:t xml:space="preserve">  </w:t>
      </w:r>
      <w:r w:rsidR="00B649CD" w:rsidRPr="00AD6ABF">
        <w:rPr>
          <w:rFonts w:ascii="Times New Roman" w:eastAsia="Calibri-Bold" w:hAnsi="Times New Roman" w:cs="Times New Roman"/>
          <w:kern w:val="0"/>
          <w:sz w:val="28"/>
          <w:szCs w:val="28"/>
        </w:rPr>
        <w:t>Service Number</w:t>
      </w:r>
      <w:r w:rsidR="00B649CD" w:rsidRPr="0013042E">
        <w:rPr>
          <w:rFonts w:ascii="Times New Roman" w:eastAsia="Calibri-Bold" w:hAnsi="Times New Roman" w:cs="Times New Roman"/>
          <w:kern w:val="0"/>
          <w:sz w:val="28"/>
          <w:szCs w:val="28"/>
        </w:rPr>
        <w:t>:</w:t>
      </w:r>
      <w:r>
        <w:rPr>
          <w:rFonts w:ascii="Times New Roman" w:eastAsia="Calibri-Bold" w:hAnsi="Times New Roman" w:cs="Times New Roman"/>
          <w:kern w:val="0"/>
          <w:sz w:val="28"/>
          <w:szCs w:val="28"/>
        </w:rPr>
        <w:t xml:space="preserve"> </w:t>
      </w:r>
      <w:r w:rsidR="0013042E" w:rsidRPr="0013042E">
        <w:rPr>
          <w:rFonts w:ascii="Times New Roman" w:eastAsia="Calibri-Bold" w:hAnsi="Times New Roman" w:cs="Times New Roman"/>
          <w:kern w:val="0"/>
          <w:sz w:val="28"/>
          <w:szCs w:val="28"/>
          <w:u w:val="single"/>
        </w:rPr>
        <w:t xml:space="preserve">                                                         </w:t>
      </w:r>
    </w:p>
    <w:p w14:paraId="50D1D195" w14:textId="77777777" w:rsidR="0033093A" w:rsidRDefault="00044951" w:rsidP="00044951">
      <w:pPr>
        <w:wordWrap/>
        <w:adjustRightInd w:val="0"/>
        <w:spacing w:line="360" w:lineRule="auto"/>
        <w:jc w:val="left"/>
        <w:rPr>
          <w:rFonts w:ascii="Times New Roman" w:eastAsia="Calibri-Bold" w:hAnsi="Times New Roman" w:cs="Times New Roman"/>
          <w:kern w:val="0"/>
          <w:sz w:val="28"/>
          <w:szCs w:val="28"/>
        </w:rPr>
      </w:pPr>
      <w:r>
        <w:rPr>
          <w:rFonts w:ascii="Times New Roman" w:eastAsia="Calibri-Bold" w:hAnsi="Times New Roman" w:cs="Times New Roman"/>
          <w:kern w:val="0"/>
          <w:sz w:val="28"/>
          <w:szCs w:val="28"/>
        </w:rPr>
        <w:t xml:space="preserve">  </w:t>
      </w:r>
      <w:r w:rsidR="00B649CD" w:rsidRPr="00AD6ABF">
        <w:rPr>
          <w:rFonts w:ascii="Times New Roman" w:eastAsia="Calibri-Bold" w:hAnsi="Times New Roman" w:cs="Times New Roman"/>
          <w:kern w:val="0"/>
          <w:sz w:val="28"/>
          <w:szCs w:val="28"/>
        </w:rPr>
        <w:t>Regiment during the Korean War</w:t>
      </w:r>
      <w:r w:rsidR="00B649CD" w:rsidRPr="0013042E">
        <w:rPr>
          <w:rFonts w:ascii="Times New Roman" w:eastAsia="Calibri-Bold" w:hAnsi="Times New Roman" w:cs="Times New Roman"/>
          <w:kern w:val="0"/>
          <w:sz w:val="28"/>
          <w:szCs w:val="28"/>
        </w:rPr>
        <w:t>:</w:t>
      </w:r>
      <w:r>
        <w:rPr>
          <w:rFonts w:ascii="Times New Roman" w:eastAsia="Calibri-Bold" w:hAnsi="Times New Roman" w:cs="Times New Roman"/>
          <w:kern w:val="0"/>
          <w:sz w:val="28"/>
          <w:szCs w:val="28"/>
        </w:rPr>
        <w:t xml:space="preserve"> </w:t>
      </w:r>
      <w:r w:rsidR="0013042E" w:rsidRPr="0013042E">
        <w:rPr>
          <w:rFonts w:ascii="Times New Roman" w:eastAsia="Calibri-Bold" w:hAnsi="Times New Roman" w:cs="Times New Roman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Calibri-Bold" w:hAnsi="Times New Roman" w:cs="Times New Roman"/>
          <w:kern w:val="0"/>
          <w:sz w:val="28"/>
          <w:szCs w:val="28"/>
          <w:u w:val="single"/>
        </w:rPr>
        <w:t xml:space="preserve"> </w:t>
      </w:r>
      <w:r w:rsidR="0013042E" w:rsidRPr="0013042E">
        <w:rPr>
          <w:rFonts w:ascii="Times New Roman" w:eastAsia="Calibri-Bold" w:hAnsi="Times New Roman" w:cs="Times New Roman"/>
          <w:kern w:val="0"/>
          <w:sz w:val="28"/>
          <w:szCs w:val="28"/>
          <w:u w:val="single"/>
        </w:rPr>
        <w:t xml:space="preserve">                                          </w:t>
      </w:r>
    </w:p>
    <w:p w14:paraId="1C6218B9" w14:textId="77777777" w:rsidR="00B649CD" w:rsidRPr="00AD6ABF" w:rsidRDefault="00044951" w:rsidP="00044951">
      <w:pPr>
        <w:wordWrap/>
        <w:adjustRightInd w:val="0"/>
        <w:spacing w:line="360" w:lineRule="auto"/>
        <w:jc w:val="left"/>
        <w:rPr>
          <w:rFonts w:ascii="Times New Roman" w:eastAsia="Calibri-Bold" w:hAnsi="Times New Roman" w:cs="Times New Roman"/>
          <w:kern w:val="0"/>
          <w:sz w:val="28"/>
          <w:szCs w:val="28"/>
        </w:rPr>
      </w:pPr>
      <w:r>
        <w:rPr>
          <w:rFonts w:ascii="Times New Roman" w:eastAsia="Calibri-Bold" w:hAnsi="Times New Roman" w:cs="Times New Roman"/>
          <w:kern w:val="0"/>
          <w:sz w:val="28"/>
          <w:szCs w:val="28"/>
        </w:rPr>
        <w:t xml:space="preserve">  </w:t>
      </w:r>
      <w:r w:rsidR="00B649CD" w:rsidRPr="00AD6ABF">
        <w:rPr>
          <w:rFonts w:ascii="Times New Roman" w:eastAsia="Calibri-Bold" w:hAnsi="Times New Roman" w:cs="Times New Roman"/>
          <w:kern w:val="0"/>
          <w:sz w:val="28"/>
          <w:szCs w:val="28"/>
        </w:rPr>
        <w:t>Rank during the Korean War</w:t>
      </w:r>
      <w:r w:rsidR="00B649CD" w:rsidRPr="0013042E">
        <w:rPr>
          <w:rFonts w:ascii="Times New Roman" w:eastAsia="Calibri-Bold" w:hAnsi="Times New Roman" w:cs="Times New Roman"/>
          <w:kern w:val="0"/>
          <w:sz w:val="28"/>
          <w:szCs w:val="28"/>
        </w:rPr>
        <w:t>:</w:t>
      </w:r>
      <w:r>
        <w:rPr>
          <w:rFonts w:ascii="Times New Roman" w:eastAsia="Calibri-Bold" w:hAnsi="Times New Roman" w:cs="Times New Roman"/>
          <w:kern w:val="0"/>
          <w:sz w:val="28"/>
          <w:szCs w:val="28"/>
        </w:rPr>
        <w:t xml:space="preserve"> </w:t>
      </w:r>
      <w:r w:rsidR="0013042E" w:rsidRPr="0013042E">
        <w:rPr>
          <w:rFonts w:ascii="Times New Roman" w:eastAsia="Calibri-Bold" w:hAnsi="Times New Roman" w:cs="Times New Roman"/>
          <w:kern w:val="0"/>
          <w:sz w:val="28"/>
          <w:szCs w:val="28"/>
          <w:u w:val="single"/>
        </w:rPr>
        <w:t xml:space="preserve">                                 </w:t>
      </w:r>
      <w:r w:rsidR="0013042E">
        <w:rPr>
          <w:rFonts w:ascii="Times New Roman" w:eastAsia="Calibri-Bold" w:hAnsi="Times New Roman" w:cs="Times New Roman"/>
          <w:kern w:val="0"/>
          <w:sz w:val="28"/>
          <w:szCs w:val="28"/>
          <w:u w:val="single"/>
        </w:rPr>
        <w:t xml:space="preserve"> </w:t>
      </w:r>
      <w:r w:rsidR="0013042E" w:rsidRPr="0013042E">
        <w:rPr>
          <w:rFonts w:ascii="Times New Roman" w:eastAsia="Calibri-Bold" w:hAnsi="Times New Roman" w:cs="Times New Roman"/>
          <w:kern w:val="0"/>
          <w:sz w:val="28"/>
          <w:szCs w:val="28"/>
          <w:u w:val="single"/>
        </w:rPr>
        <w:t xml:space="preserve">             </w:t>
      </w:r>
    </w:p>
    <w:p w14:paraId="7A5B31A4" w14:textId="77777777" w:rsidR="0033093A" w:rsidRDefault="00044951" w:rsidP="00044951">
      <w:pPr>
        <w:wordWrap/>
        <w:adjustRightInd w:val="0"/>
        <w:spacing w:line="360" w:lineRule="auto"/>
        <w:jc w:val="left"/>
        <w:rPr>
          <w:rFonts w:ascii="Times New Roman" w:eastAsia="Calibri-Bold" w:hAnsi="Times New Roman" w:cs="Times New Roman"/>
          <w:bCs/>
          <w:kern w:val="0"/>
          <w:sz w:val="28"/>
          <w:szCs w:val="28"/>
          <w:u w:val="single"/>
        </w:rPr>
      </w:pPr>
      <w:r>
        <w:rPr>
          <w:rFonts w:ascii="Times New Roman" w:eastAsia="Calibri-Bold" w:hAnsi="Times New Roman" w:cs="Times New Roman"/>
          <w:bCs/>
          <w:kern w:val="0"/>
          <w:sz w:val="28"/>
          <w:szCs w:val="28"/>
        </w:rPr>
        <w:t xml:space="preserve">  </w:t>
      </w:r>
      <w:r w:rsidR="0033093A" w:rsidRPr="0033093A">
        <w:rPr>
          <w:rFonts w:ascii="Times New Roman" w:eastAsia="Calibri-Bold" w:hAnsi="Times New Roman" w:cs="Times New Roman"/>
          <w:bCs/>
          <w:kern w:val="0"/>
          <w:sz w:val="28"/>
          <w:szCs w:val="28"/>
        </w:rPr>
        <w:t>Address</w:t>
      </w:r>
      <w:r w:rsidR="0033093A" w:rsidRPr="0013042E">
        <w:rPr>
          <w:rFonts w:ascii="Times New Roman" w:eastAsia="Calibri-Bold" w:hAnsi="Times New Roman" w:cs="Times New Roman"/>
          <w:bCs/>
          <w:kern w:val="0"/>
          <w:sz w:val="28"/>
          <w:szCs w:val="28"/>
        </w:rPr>
        <w:t>:</w:t>
      </w:r>
      <w:r>
        <w:rPr>
          <w:rFonts w:ascii="Times New Roman" w:eastAsia="Calibri-Bold" w:hAnsi="Times New Roman" w:cs="Times New Roman"/>
          <w:bCs/>
          <w:kern w:val="0"/>
          <w:sz w:val="28"/>
          <w:szCs w:val="28"/>
        </w:rPr>
        <w:t xml:space="preserve"> </w:t>
      </w:r>
      <w:r w:rsidR="0013042E" w:rsidRPr="0013042E">
        <w:rPr>
          <w:rFonts w:ascii="Times New Roman" w:eastAsia="Calibri-Bold" w:hAnsi="Times New Roman" w:cs="Times New Roman"/>
          <w:bCs/>
          <w:kern w:val="0"/>
          <w:sz w:val="28"/>
          <w:szCs w:val="28"/>
          <w:u w:val="single"/>
        </w:rPr>
        <w:t xml:space="preserve">                                                             </w:t>
      </w:r>
      <w:r w:rsidR="0013042E">
        <w:rPr>
          <w:rFonts w:ascii="Times New Roman" w:eastAsia="Calibri-Bold" w:hAnsi="Times New Roman" w:cs="Times New Roman"/>
          <w:bCs/>
          <w:kern w:val="0"/>
          <w:sz w:val="28"/>
          <w:szCs w:val="28"/>
          <w:u w:val="single"/>
        </w:rPr>
        <w:t xml:space="preserve"> </w:t>
      </w:r>
      <w:r w:rsidR="0013042E" w:rsidRPr="0013042E">
        <w:rPr>
          <w:rFonts w:ascii="Times New Roman" w:eastAsia="Calibri-Bold" w:hAnsi="Times New Roman" w:cs="Times New Roman"/>
          <w:bCs/>
          <w:kern w:val="0"/>
          <w:sz w:val="28"/>
          <w:szCs w:val="28"/>
          <w:u w:val="single"/>
        </w:rPr>
        <w:t xml:space="preserve">  </w:t>
      </w:r>
    </w:p>
    <w:p w14:paraId="178C68E0" w14:textId="77777777" w:rsidR="003C3109" w:rsidRPr="00E04119" w:rsidRDefault="00044951" w:rsidP="00E04119">
      <w:pPr>
        <w:wordWrap/>
        <w:adjustRightInd w:val="0"/>
        <w:spacing w:line="360" w:lineRule="auto"/>
        <w:jc w:val="left"/>
        <w:rPr>
          <w:rFonts w:ascii="Times New Roman" w:eastAsia="Calibri-Bold" w:hAnsi="Times New Roman" w:cs="Times New Roman"/>
          <w:bCs/>
          <w:kern w:val="0"/>
          <w:sz w:val="28"/>
          <w:szCs w:val="28"/>
          <w:u w:val="single"/>
        </w:rPr>
      </w:pPr>
      <w:r>
        <w:rPr>
          <w:rFonts w:ascii="Times New Roman" w:eastAsia="Calibri-Bold" w:hAnsi="Times New Roman" w:cs="Times New Roman"/>
          <w:bCs/>
          <w:kern w:val="0"/>
          <w:sz w:val="28"/>
          <w:szCs w:val="28"/>
        </w:rPr>
        <w:t xml:space="preserve">  </w:t>
      </w:r>
      <w:r w:rsidR="0033093A" w:rsidRPr="0033093A">
        <w:rPr>
          <w:rFonts w:ascii="Times New Roman" w:eastAsia="Calibri-Bold" w:hAnsi="Times New Roman" w:cs="Times New Roman"/>
          <w:bCs/>
          <w:kern w:val="0"/>
          <w:sz w:val="28"/>
          <w:szCs w:val="28"/>
        </w:rPr>
        <w:t>Telephone Number:</w:t>
      </w:r>
      <w:r>
        <w:rPr>
          <w:rFonts w:ascii="Times New Roman" w:eastAsia="Calibri-Bold" w:hAnsi="Times New Roman" w:cs="Times New Roman"/>
          <w:bCs/>
          <w:kern w:val="0"/>
          <w:sz w:val="28"/>
          <w:szCs w:val="28"/>
        </w:rPr>
        <w:t xml:space="preserve"> </w:t>
      </w:r>
      <w:r w:rsidR="0013042E" w:rsidRPr="0013042E">
        <w:rPr>
          <w:rFonts w:ascii="Times New Roman" w:eastAsia="Calibri-Bold" w:hAnsi="Times New Roman" w:cs="Times New Roman"/>
          <w:bCs/>
          <w:kern w:val="0"/>
          <w:sz w:val="28"/>
          <w:szCs w:val="28"/>
          <w:u w:val="single"/>
        </w:rPr>
        <w:t xml:space="preserve">                       </w:t>
      </w:r>
      <w:r w:rsidR="00F34D06" w:rsidRPr="00F34D06">
        <w:rPr>
          <w:rFonts w:ascii="Times New Roman" w:eastAsia="Calibri-Bold" w:hAnsi="Times New Roman" w:cs="Times New Roman"/>
          <w:bCs/>
          <w:kern w:val="0"/>
          <w:sz w:val="28"/>
          <w:szCs w:val="28"/>
          <w:u w:val="single"/>
        </w:rPr>
        <w:t xml:space="preserve"> </w:t>
      </w:r>
      <w:r w:rsidR="00E04119">
        <w:rPr>
          <w:rFonts w:ascii="Times New Roman" w:eastAsia="Calibri-Bold" w:hAnsi="Times New Roman" w:cs="Times New Roman"/>
          <w:bCs/>
          <w:kern w:val="0"/>
          <w:sz w:val="28"/>
          <w:szCs w:val="28"/>
          <w:u w:val="single"/>
        </w:rPr>
        <w:t xml:space="preserve">                               </w:t>
      </w:r>
    </w:p>
    <w:p w14:paraId="00A01C71" w14:textId="77777777" w:rsidR="00845EDB" w:rsidRPr="00E6427F" w:rsidRDefault="00E6427F" w:rsidP="00E6427F">
      <w:pPr>
        <w:wordWrap/>
        <w:adjustRightInd w:val="0"/>
        <w:jc w:val="center"/>
        <w:rPr>
          <w:rFonts w:ascii="Times New Roman" w:eastAsia="Calibri-Bold" w:hAnsi="Times New Roman" w:cs="Times New Roman"/>
          <w:b/>
          <w:bCs/>
          <w:kern w:val="0"/>
          <w:sz w:val="28"/>
          <w:szCs w:val="28"/>
        </w:rPr>
      </w:pPr>
      <w:r w:rsidRPr="00E6427F">
        <w:rPr>
          <w:rFonts w:ascii="Times New Roman" w:eastAsia="Calibri-Bold" w:hAnsi="Times New Roman" w:cs="Times New Roman"/>
          <w:b/>
          <w:bCs/>
          <w:kern w:val="0"/>
          <w:sz w:val="28"/>
          <w:szCs w:val="28"/>
        </w:rPr>
        <w:t>*</w:t>
      </w:r>
      <w:r w:rsidR="00B649CD" w:rsidRPr="00E6427F">
        <w:rPr>
          <w:rFonts w:ascii="Times New Roman" w:eastAsia="Calibri-Bold" w:hAnsi="Times New Roman" w:cs="Times New Roman"/>
          <w:b/>
          <w:bCs/>
          <w:kern w:val="0"/>
          <w:sz w:val="28"/>
          <w:szCs w:val="28"/>
        </w:rPr>
        <w:t>Please</w:t>
      </w:r>
      <w:r w:rsidR="0033093A" w:rsidRPr="00E6427F">
        <w:rPr>
          <w:rFonts w:ascii="Times New Roman" w:eastAsia="Calibri-Bold" w:hAnsi="Times New Roman" w:cs="Times New Roman"/>
          <w:b/>
          <w:bCs/>
          <w:kern w:val="0"/>
          <w:sz w:val="28"/>
          <w:szCs w:val="28"/>
        </w:rPr>
        <w:t xml:space="preserve"> provide a copy of</w:t>
      </w:r>
      <w:r w:rsidR="00B649CD" w:rsidRPr="00E6427F">
        <w:rPr>
          <w:rFonts w:ascii="Times New Roman" w:eastAsia="Calibri-Bold" w:hAnsi="Times New Roman" w:cs="Times New Roman"/>
          <w:b/>
          <w:bCs/>
          <w:kern w:val="0"/>
          <w:sz w:val="28"/>
          <w:szCs w:val="28"/>
        </w:rPr>
        <w:t xml:space="preserve"> certificate of release or discharge</w:t>
      </w:r>
      <w:r w:rsidR="00AD6ABF" w:rsidRPr="00E6427F">
        <w:rPr>
          <w:rFonts w:ascii="Times New Roman" w:eastAsia="Calibri-Bold" w:hAnsi="Times New Roman" w:cs="Times New Roman"/>
          <w:b/>
          <w:bCs/>
          <w:kern w:val="0"/>
          <w:sz w:val="28"/>
          <w:szCs w:val="28"/>
        </w:rPr>
        <w:t xml:space="preserve"> (DD-214)</w:t>
      </w:r>
      <w:r w:rsidR="006B2FF8" w:rsidRPr="00E6427F">
        <w:rPr>
          <w:rFonts w:ascii="Times New Roman" w:eastAsia="Calibri-Bold" w:hAnsi="Times New Roman" w:cs="Times New Roman"/>
          <w:b/>
          <w:bCs/>
          <w:kern w:val="0"/>
          <w:sz w:val="28"/>
          <w:szCs w:val="28"/>
        </w:rPr>
        <w:t xml:space="preserve"> </w:t>
      </w:r>
      <w:r w:rsidR="00B649CD" w:rsidRPr="00E6427F">
        <w:rPr>
          <w:rFonts w:ascii="Times New Roman" w:eastAsia="Calibri-Bold" w:hAnsi="Times New Roman" w:cs="Times New Roman"/>
          <w:b/>
          <w:bCs/>
          <w:kern w:val="0"/>
          <w:sz w:val="28"/>
          <w:szCs w:val="28"/>
        </w:rPr>
        <w:t>from acti</w:t>
      </w:r>
      <w:r w:rsidR="00AD6ABF" w:rsidRPr="00E6427F">
        <w:rPr>
          <w:rFonts w:ascii="Times New Roman" w:eastAsia="Calibri-Bold" w:hAnsi="Times New Roman" w:cs="Times New Roman"/>
          <w:b/>
          <w:bCs/>
          <w:kern w:val="0"/>
          <w:sz w:val="28"/>
          <w:szCs w:val="28"/>
        </w:rPr>
        <w:t>ve duty</w:t>
      </w:r>
      <w:r w:rsidR="00845EDB" w:rsidRPr="00E6427F">
        <w:rPr>
          <w:rFonts w:ascii="Times New Roman" w:eastAsia="Calibri-Bold" w:hAnsi="Times New Roman" w:cs="Times New Roman"/>
          <w:b/>
          <w:bCs/>
          <w:kern w:val="0"/>
          <w:sz w:val="28"/>
          <w:szCs w:val="28"/>
        </w:rPr>
        <w:t xml:space="preserve"> along with </w:t>
      </w:r>
      <w:r w:rsidRPr="00E6427F">
        <w:rPr>
          <w:rFonts w:ascii="Times New Roman" w:eastAsia="Calibri-Bold" w:hAnsi="Times New Roman" w:cs="Times New Roman"/>
          <w:b/>
          <w:bCs/>
          <w:kern w:val="0"/>
          <w:sz w:val="28"/>
          <w:szCs w:val="28"/>
        </w:rPr>
        <w:t>this</w:t>
      </w:r>
      <w:r w:rsidR="00251B79">
        <w:rPr>
          <w:rFonts w:ascii="Times New Roman" w:eastAsia="Calibri-Bold" w:hAnsi="Times New Roman" w:cs="Times New Roman"/>
          <w:b/>
          <w:bCs/>
          <w:kern w:val="0"/>
          <w:sz w:val="28"/>
          <w:szCs w:val="28"/>
        </w:rPr>
        <w:t xml:space="preserve"> completed application by </w:t>
      </w:r>
      <w:r w:rsidR="00E868A8">
        <w:rPr>
          <w:rFonts w:ascii="Times New Roman" w:eastAsia="Calibri-Bold" w:hAnsi="Times New Roman" w:cs="Times New Roman"/>
          <w:b/>
          <w:bCs/>
          <w:kern w:val="0"/>
          <w:sz w:val="28"/>
          <w:szCs w:val="28"/>
          <w:u w:val="single"/>
        </w:rPr>
        <w:t>JANUARY 10, 2020</w:t>
      </w:r>
      <w:r w:rsidR="00251B79">
        <w:rPr>
          <w:rFonts w:ascii="Times New Roman" w:eastAsia="Calibri-Bold" w:hAnsi="Times New Roman" w:cs="Times New Roman"/>
          <w:b/>
          <w:bCs/>
          <w:kern w:val="0"/>
          <w:sz w:val="28"/>
          <w:szCs w:val="28"/>
        </w:rPr>
        <w:t xml:space="preserve"> to</w:t>
      </w:r>
      <w:r w:rsidR="00575BBE" w:rsidRPr="00E6427F">
        <w:rPr>
          <w:rFonts w:ascii="Times New Roman" w:eastAsia="Calibri-Bold" w:hAnsi="Times New Roman" w:cs="Times New Roman"/>
          <w:b/>
          <w:bCs/>
          <w:kern w:val="0"/>
          <w:sz w:val="28"/>
          <w:szCs w:val="28"/>
        </w:rPr>
        <w:t>:</w:t>
      </w:r>
    </w:p>
    <w:p w14:paraId="196FBDF8" w14:textId="77777777" w:rsidR="00845EDB" w:rsidRDefault="00845EDB" w:rsidP="003C3109">
      <w:pPr>
        <w:wordWrap/>
        <w:adjustRightInd w:val="0"/>
        <w:jc w:val="left"/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</w:pPr>
    </w:p>
    <w:p w14:paraId="6ED79F4B" w14:textId="77777777" w:rsidR="006B2FF8" w:rsidRDefault="006B2FF8" w:rsidP="00E04119">
      <w:pPr>
        <w:wordWrap/>
        <w:adjustRightInd w:val="0"/>
        <w:jc w:val="center"/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  <w:sectPr w:rsidR="006B2FF8" w:rsidSect="003C6818">
          <w:type w:val="continuous"/>
          <w:pgSz w:w="11906" w:h="16838"/>
          <w:pgMar w:top="720" w:right="720" w:bottom="720" w:left="720" w:header="851" w:footer="992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425"/>
          <w:docGrid w:linePitch="360"/>
        </w:sectPr>
      </w:pPr>
    </w:p>
    <w:p w14:paraId="61070188" w14:textId="77777777" w:rsidR="00E6427F" w:rsidRDefault="00E6427F" w:rsidP="00A10BB7">
      <w:pPr>
        <w:wordWrap/>
        <w:adjustRightInd w:val="0"/>
        <w:jc w:val="center"/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</w:pPr>
    </w:p>
    <w:p w14:paraId="64D2BB9C" w14:textId="77777777" w:rsidR="00845EDB" w:rsidRPr="00845EDB" w:rsidRDefault="00845EDB" w:rsidP="00A10BB7">
      <w:pPr>
        <w:wordWrap/>
        <w:adjustRightInd w:val="0"/>
        <w:jc w:val="center"/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</w:pPr>
      <w:r w:rsidRPr="00845EDB"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  <w:t>Office of U.S. Senator Pat Toomey</w:t>
      </w:r>
    </w:p>
    <w:p w14:paraId="03743D85" w14:textId="77777777" w:rsidR="006B2FF8" w:rsidRDefault="00640CF8" w:rsidP="00A10BB7">
      <w:pPr>
        <w:wordWrap/>
        <w:adjustRightInd w:val="0"/>
        <w:jc w:val="center"/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  <w:t>Attn: Marta Gabriel</w:t>
      </w:r>
    </w:p>
    <w:p w14:paraId="1D68D5BC" w14:textId="77777777" w:rsidR="006B2FF8" w:rsidRDefault="00640CF8" w:rsidP="00A10BB7">
      <w:pPr>
        <w:wordWrap/>
        <w:adjustRightInd w:val="0"/>
        <w:jc w:val="center"/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  <w:t>1150 S. Cedar Crest Blvd., Suite 101</w:t>
      </w:r>
    </w:p>
    <w:p w14:paraId="59DC4C89" w14:textId="77777777" w:rsidR="006B2FF8" w:rsidRDefault="00640CF8" w:rsidP="00640CF8">
      <w:pPr>
        <w:wordWrap/>
        <w:adjustRightInd w:val="0"/>
        <w:rPr>
          <w:rFonts w:ascii="Times New Roman" w:eastAsia="Calibri-Bold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  <w:tab/>
        <w:t>Allentown, PA 18103</w:t>
      </w:r>
    </w:p>
    <w:p w14:paraId="7371094B" w14:textId="77777777" w:rsidR="00FD48EF" w:rsidRDefault="006B2FF8" w:rsidP="00A10BB7">
      <w:pPr>
        <w:wordWrap/>
        <w:adjustRightInd w:val="0"/>
        <w:jc w:val="center"/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  <w:lastRenderedPageBreak/>
        <w:t xml:space="preserve">Email: </w:t>
      </w:r>
      <w:r w:rsidR="00640CF8"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  <w:t>Marta_Gabriel@toomey.senate.gov</w:t>
      </w:r>
    </w:p>
    <w:p w14:paraId="527E872B" w14:textId="77777777" w:rsidR="00FD48EF" w:rsidRDefault="00640CF8" w:rsidP="00A10BB7">
      <w:pPr>
        <w:wordWrap/>
        <w:adjustRightInd w:val="0"/>
        <w:jc w:val="center"/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  <w:t>Phone: 610-434-1444</w:t>
      </w:r>
    </w:p>
    <w:p w14:paraId="5B145F73" w14:textId="77777777" w:rsidR="00FD48EF" w:rsidRDefault="00FD48EF" w:rsidP="00A10BB7">
      <w:pPr>
        <w:wordWrap/>
        <w:adjustRightInd w:val="0"/>
        <w:jc w:val="center"/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  <w:t>Fax:</w:t>
      </w:r>
      <w:r w:rsidR="003C3109"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  <w:t xml:space="preserve"> </w:t>
      </w:r>
      <w:r w:rsidR="00640CF8"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  <w:t>202-228-2727</w:t>
      </w:r>
    </w:p>
    <w:p w14:paraId="379EAF05" w14:textId="77777777" w:rsidR="006B2FF8" w:rsidRPr="00845EDB" w:rsidRDefault="006B2FF8" w:rsidP="00A10BB7">
      <w:pPr>
        <w:wordWrap/>
        <w:adjustRightInd w:val="0"/>
        <w:rPr>
          <w:rFonts w:ascii="Times New Roman" w:eastAsia="Calibri-Bold" w:hAnsi="Times New Roman" w:cs="Times New Roman"/>
          <w:b/>
          <w:bCs/>
          <w:kern w:val="0"/>
          <w:sz w:val="24"/>
          <w:szCs w:val="24"/>
        </w:rPr>
      </w:pPr>
    </w:p>
    <w:sectPr w:rsidR="006B2FF8" w:rsidRPr="00845EDB" w:rsidSect="00A10BB7">
      <w:type w:val="continuous"/>
      <w:pgSz w:w="11906" w:h="16838"/>
      <w:pgMar w:top="720" w:right="720" w:bottom="720" w:left="720" w:header="851" w:footer="992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3B464" w14:textId="77777777" w:rsidR="0044527F" w:rsidRDefault="0044527F" w:rsidP="002851CE">
      <w:r>
        <w:separator/>
      </w:r>
    </w:p>
  </w:endnote>
  <w:endnote w:type="continuationSeparator" w:id="0">
    <w:p w14:paraId="67EA80BF" w14:textId="77777777" w:rsidR="0044527F" w:rsidRDefault="0044527F" w:rsidP="0028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Malgun Gothic Semiligh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BED2E" w14:textId="77777777" w:rsidR="00CB7C1D" w:rsidRDefault="00CB7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8D6E5" w14:textId="77777777" w:rsidR="00CB7C1D" w:rsidRDefault="00CB7C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2359" w14:textId="77777777" w:rsidR="00CB7C1D" w:rsidRDefault="00CB7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57BC7" w14:textId="77777777" w:rsidR="0044527F" w:rsidRDefault="0044527F" w:rsidP="002851CE">
      <w:r>
        <w:separator/>
      </w:r>
    </w:p>
  </w:footnote>
  <w:footnote w:type="continuationSeparator" w:id="0">
    <w:p w14:paraId="7948CB54" w14:textId="77777777" w:rsidR="0044527F" w:rsidRDefault="0044527F" w:rsidP="0028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8659C" w14:textId="77777777" w:rsidR="00CB7C1D" w:rsidRDefault="00CB7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0E80C" w14:textId="77777777" w:rsidR="00CB7C1D" w:rsidRDefault="00CB7C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D5494" w14:textId="77777777" w:rsidR="00CB7C1D" w:rsidRDefault="00CB7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CD"/>
    <w:rsid w:val="00041B40"/>
    <w:rsid w:val="00044951"/>
    <w:rsid w:val="000A43B1"/>
    <w:rsid w:val="000D2175"/>
    <w:rsid w:val="001002AF"/>
    <w:rsid w:val="0011530C"/>
    <w:rsid w:val="0013042E"/>
    <w:rsid w:val="001B57B6"/>
    <w:rsid w:val="001B7539"/>
    <w:rsid w:val="001C234B"/>
    <w:rsid w:val="00211DBA"/>
    <w:rsid w:val="00251B79"/>
    <w:rsid w:val="002821D9"/>
    <w:rsid w:val="002851CE"/>
    <w:rsid w:val="002E2F8D"/>
    <w:rsid w:val="002E4D56"/>
    <w:rsid w:val="0033093A"/>
    <w:rsid w:val="003443E6"/>
    <w:rsid w:val="003C3109"/>
    <w:rsid w:val="003C6818"/>
    <w:rsid w:val="004259B6"/>
    <w:rsid w:val="0044527F"/>
    <w:rsid w:val="00451957"/>
    <w:rsid w:val="00481498"/>
    <w:rsid w:val="004A2022"/>
    <w:rsid w:val="004C7717"/>
    <w:rsid w:val="004C7E75"/>
    <w:rsid w:val="00573044"/>
    <w:rsid w:val="00575BBE"/>
    <w:rsid w:val="00596627"/>
    <w:rsid w:val="005A73AA"/>
    <w:rsid w:val="00640CF8"/>
    <w:rsid w:val="00675C14"/>
    <w:rsid w:val="006A51FB"/>
    <w:rsid w:val="006B2FF8"/>
    <w:rsid w:val="00740509"/>
    <w:rsid w:val="0078775E"/>
    <w:rsid w:val="007B518D"/>
    <w:rsid w:val="007D5ADF"/>
    <w:rsid w:val="007F54C5"/>
    <w:rsid w:val="00823DD8"/>
    <w:rsid w:val="00845EDB"/>
    <w:rsid w:val="008A3975"/>
    <w:rsid w:val="008B3B49"/>
    <w:rsid w:val="008D2713"/>
    <w:rsid w:val="008D4D1C"/>
    <w:rsid w:val="00901F35"/>
    <w:rsid w:val="009A7FBB"/>
    <w:rsid w:val="00A10BB7"/>
    <w:rsid w:val="00A55A1E"/>
    <w:rsid w:val="00A60E34"/>
    <w:rsid w:val="00A94899"/>
    <w:rsid w:val="00AD6ABF"/>
    <w:rsid w:val="00B11638"/>
    <w:rsid w:val="00B44724"/>
    <w:rsid w:val="00B649CD"/>
    <w:rsid w:val="00B774D4"/>
    <w:rsid w:val="00C25215"/>
    <w:rsid w:val="00CB5839"/>
    <w:rsid w:val="00CB7C1D"/>
    <w:rsid w:val="00E04119"/>
    <w:rsid w:val="00E6427F"/>
    <w:rsid w:val="00E85B6F"/>
    <w:rsid w:val="00E868A8"/>
    <w:rsid w:val="00EA5E16"/>
    <w:rsid w:val="00EC4D86"/>
    <w:rsid w:val="00F34D06"/>
    <w:rsid w:val="00F6023F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2657C7"/>
  <w15:docId w15:val="{78B102D4-890F-40AC-921C-C4356530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23F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1C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851CE"/>
  </w:style>
  <w:style w:type="paragraph" w:styleId="Footer">
    <w:name w:val="footer"/>
    <w:basedOn w:val="Normal"/>
    <w:link w:val="FooterChar"/>
    <w:uiPriority w:val="99"/>
    <w:unhideWhenUsed/>
    <w:rsid w:val="002851C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851CE"/>
  </w:style>
  <w:style w:type="paragraph" w:styleId="BalloonText">
    <w:name w:val="Balloon Text"/>
    <w:basedOn w:val="Normal"/>
    <w:link w:val="BalloonTextChar"/>
    <w:uiPriority w:val="99"/>
    <w:semiHidden/>
    <w:unhideWhenUsed/>
    <w:rsid w:val="00AD6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5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03AFC3E46C64B958B44015A6936E7" ma:contentTypeVersion="8" ma:contentTypeDescription="Create a new document." ma:contentTypeScope="" ma:versionID="26a6b624575b5d890e3e35f965fb4cc3">
  <xsd:schema xmlns:xsd="http://www.w3.org/2001/XMLSchema" xmlns:xs="http://www.w3.org/2001/XMLSchema" xmlns:p="http://schemas.microsoft.com/office/2006/metadata/properties" xmlns:ns3="cb941652-a2f8-43df-a282-55d75d44c79d" targetNamespace="http://schemas.microsoft.com/office/2006/metadata/properties" ma:root="true" ma:fieldsID="b32f410390559afab5d06c30ce34fc7d" ns3:_="">
    <xsd:import namespace="cb941652-a2f8-43df-a282-55d75d44c7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1652-a2f8-43df-a282-55d75d44c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4212-B37D-4E5B-B173-2E8889BF5D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446162-E7D4-44C2-A1BE-72051D11F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5DB60-F448-4421-9DB9-77BC98594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41652-a2f8-43df-a282-55d75d44c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962898-9634-4FF6-9AD9-7FB4DB3E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Political213</dc:creator>
  <cp:lastModifiedBy>Stephen Ulrich</cp:lastModifiedBy>
  <cp:revision>2</cp:revision>
  <cp:lastPrinted>2019-11-20T15:30:00Z</cp:lastPrinted>
  <dcterms:created xsi:type="dcterms:W3CDTF">2019-12-03T19:18:00Z</dcterms:created>
  <dcterms:modified xsi:type="dcterms:W3CDTF">2019-12-03T19:18:00Z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0x01010019A03AFC3E46C64B958B44015A6936E7</vt:lpwstr>
  </property>
</Properties>
</file>